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CD58">
      <w:pPr>
        <w:keepNext/>
        <w:keepLines/>
        <w:spacing w:before="120" w:beforeLines="50" w:after="120" w:afterLines="50" w:line="560" w:lineRule="exact"/>
        <w:outlineLvl w:val="3"/>
        <w:rPr>
          <w:rFonts w:ascii="Arial" w:hAnsi="Arial" w:eastAsia="黑体"/>
          <w:bCs/>
          <w:sz w:val="28"/>
          <w:szCs w:val="28"/>
        </w:rPr>
      </w:pPr>
      <w:r>
        <w:rPr>
          <w:rFonts w:hint="eastAsia" w:ascii="Arial" w:hAnsi="Arial" w:eastAsia="黑体"/>
          <w:bCs/>
          <w:sz w:val="28"/>
          <w:szCs w:val="28"/>
        </w:rPr>
        <w:t>附件1</w:t>
      </w:r>
      <w:r>
        <w:rPr>
          <w:rFonts w:ascii="Arial" w:hAnsi="Arial" w:eastAsia="黑体"/>
          <w:bCs/>
          <w:sz w:val="28"/>
          <w:szCs w:val="28"/>
        </w:rPr>
        <w:t xml:space="preserve"> </w:t>
      </w:r>
    </w:p>
    <w:p w14:paraId="07DC85A9">
      <w:pPr>
        <w:spacing w:before="120" w:beforeLines="50" w:after="120" w:afterLines="50" w:line="560" w:lineRule="exact"/>
        <w:jc w:val="center"/>
        <w:rPr>
          <w:rFonts w:eastAsia="楷体_GB2312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bookmarkEnd w:id="0"/>
    <w:p w14:paraId="32004BF5">
      <w:pPr>
        <w:spacing w:before="480" w:beforeLines="20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（报价供应商全称）</w:t>
      </w:r>
      <w:r>
        <w:rPr>
          <w:rFonts w:hint="eastAsia"/>
          <w:bCs/>
          <w:sz w:val="28"/>
          <w:szCs w:val="28"/>
        </w:rPr>
        <w:t>的法定代表人。</w:t>
      </w:r>
    </w:p>
    <w:p w14:paraId="506ECC3F">
      <w:pPr>
        <w:ind w:firstLine="560" w:firstLineChars="200"/>
        <w:rPr>
          <w:bCs/>
          <w:sz w:val="28"/>
          <w:szCs w:val="28"/>
        </w:rPr>
      </w:pPr>
    </w:p>
    <w:p w14:paraId="459E6959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 w14:paraId="693C5AB7">
      <w:pPr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60325</wp:posOffset>
                </wp:positionV>
                <wp:extent cx="2181860" cy="1410970"/>
                <wp:effectExtent l="4445" t="4445" r="2349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C4198E0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B92B42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615E9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pt;margin-top:4.75pt;height:111.1pt;width:171.8pt;z-index:251660288;v-text-anchor:middle;mso-width-relative:page;mso-height-relative:page;" fillcolor="#FFFFFF" filled="t" stroked="t" coordsize="21600,21600" o:gfxdata="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lDf+DWAAAACQEAAA8AAAAA&#10;AAAAAQAgAAAAIgAAAGRycy9kb3ducmV2LnhtbFBLAQIUABQAAAAIAIdO4kBCRnZF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C4198E0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B92B42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615E9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410970"/>
                <wp:effectExtent l="4445" t="4445" r="2159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18A7B4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8A78B1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E8FAB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111.1pt;width:176.45pt;z-index:251659264;v-text-anchor:middle;mso-width-relative:page;mso-height-relative:page;" fillcolor="#FFFFFF" filled="t" stroked="t" coordsize="21600,21600" o:gfxdata="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LOm7fWAAAACQEAAA8AAAAA&#10;AAAAAQAgAAAAIgAAAGRycy9kb3ducmV2LnhtbFBLAQIUABQAAAAIAIdO4kCEr4ye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18A7B4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8A78B1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E8FAB5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710116">
      <w:pPr>
        <w:rPr>
          <w:bCs/>
          <w:sz w:val="28"/>
          <w:szCs w:val="28"/>
        </w:rPr>
      </w:pPr>
    </w:p>
    <w:p w14:paraId="49438454">
      <w:pPr>
        <w:rPr>
          <w:bCs/>
          <w:sz w:val="28"/>
          <w:szCs w:val="28"/>
        </w:rPr>
      </w:pPr>
    </w:p>
    <w:p w14:paraId="3E387477">
      <w:pPr>
        <w:rPr>
          <w:bCs/>
          <w:sz w:val="28"/>
          <w:szCs w:val="28"/>
        </w:rPr>
      </w:pPr>
    </w:p>
    <w:p w14:paraId="16D8CCEE">
      <w:pPr>
        <w:rPr>
          <w:bCs/>
          <w:sz w:val="28"/>
          <w:szCs w:val="28"/>
        </w:rPr>
      </w:pPr>
    </w:p>
    <w:p w14:paraId="163A75D2">
      <w:pPr>
        <w:rPr>
          <w:bCs/>
          <w:sz w:val="28"/>
          <w:szCs w:val="28"/>
        </w:rPr>
      </w:pPr>
    </w:p>
    <w:p w14:paraId="5BC6A4F9">
      <w:pPr>
        <w:rPr>
          <w:bCs/>
          <w:sz w:val="28"/>
          <w:szCs w:val="28"/>
        </w:rPr>
      </w:pPr>
    </w:p>
    <w:p w14:paraId="6EB3BA53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身份证关键信息应当清晰可辨，否则视为无效报价。</w:t>
      </w:r>
    </w:p>
    <w:p w14:paraId="7FFFE222">
      <w:pPr>
        <w:ind w:firstLine="4900" w:firstLineChars="1750"/>
        <w:rPr>
          <w:bCs/>
          <w:sz w:val="28"/>
          <w:szCs w:val="28"/>
        </w:rPr>
      </w:pPr>
    </w:p>
    <w:p w14:paraId="1693266B">
      <w:pPr>
        <w:ind w:firstLine="4900" w:firstLineChars="1750"/>
        <w:rPr>
          <w:bCs/>
          <w:sz w:val="28"/>
          <w:szCs w:val="28"/>
        </w:rPr>
      </w:pPr>
    </w:p>
    <w:p w14:paraId="26359849">
      <w:pPr>
        <w:rPr>
          <w:bCs/>
          <w:sz w:val="28"/>
          <w:szCs w:val="28"/>
        </w:rPr>
      </w:pPr>
    </w:p>
    <w:p w14:paraId="711FF1F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</w:rPr>
        <w:t>报价供应商全称：（盖章）</w:t>
      </w:r>
    </w:p>
    <w:p w14:paraId="7191D16A">
      <w:pPr>
        <w:jc w:val="left"/>
        <w:rPr>
          <w:bCs/>
          <w:sz w:val="28"/>
          <w:szCs w:val="28"/>
        </w:rPr>
      </w:pPr>
    </w:p>
    <w:p w14:paraId="021BBD2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 w14:paraId="52ED6CC8">
      <w:pPr>
        <w:widowControl/>
        <w:ind w:firstLine="560" w:firstLineChars="200"/>
        <w:jc w:val="left"/>
        <w:rPr>
          <w:rFonts w:ascii="Arial" w:hAnsi="Arial" w:eastAsia="黑体"/>
          <w:bCs/>
          <w:sz w:val="28"/>
          <w:szCs w:val="28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A307E"/>
    <w:rsid w:val="157A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2025-06-11T02:36:00Z</dcterms:created>
  <dc:creator>Admin</dc:creator>
  <cp:lastModifiedBy>WPS_1697879037</cp:lastModifiedBy>
  <dcterms:modified xsi:type="dcterms:W3CDTF">2025-06-11T02:40:15Z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7C03642079F443EBB1646466D77FFCB3_11</vt:lpwstr>
  </property>
  <property fmtid="{D5CDD505-2E9C-101B-9397-08002B2CF9AE}" pid="4" name="KSOTemplateDocerSaveRecord">
    <vt:lpwstr>eyJoZGlkIjoiNTQyMzJlNmViZTdkNGMxNDMxY2NmNmVmYTcxOTYxOGEiLCJ1c2VySWQiOiIxNTUxNzYyNTE4In0=</vt:lpwstr>
  </property>
</Properties>
</file>